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D48" w:rsidRPr="00824DCE" w:rsidRDefault="00DB6D48" w:rsidP="00DB6D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24DC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B6D48" w:rsidRPr="00824DCE" w:rsidRDefault="00DB6D48" w:rsidP="00DB6D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B6D48" w:rsidRPr="00824DCE" w:rsidRDefault="00DB6D48" w:rsidP="00DB6D48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</w:t>
      </w:r>
      <w:r>
        <w:rPr>
          <w:rFonts w:ascii="Times New Roman" w:hAnsi="Times New Roman"/>
          <w:sz w:val="28"/>
          <w:szCs w:val="28"/>
          <w:lang w:val="kk-KZ"/>
        </w:rPr>
        <w:t>по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 предмету «</w:t>
      </w:r>
      <w:r>
        <w:rPr>
          <w:rFonts w:ascii="Times New Roman" w:hAnsi="Times New Roman"/>
          <w:sz w:val="28"/>
          <w:szCs w:val="28"/>
          <w:lang w:val="kk-KZ"/>
        </w:rPr>
        <w:t>Физическая культура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F4DA5">
        <w:rPr>
          <w:rFonts w:ascii="Times New Roman" w:hAnsi="Times New Roman"/>
          <w:sz w:val="28"/>
          <w:szCs w:val="28"/>
          <w:lang w:val="kk-KZ"/>
        </w:rPr>
        <w:t>предназначено для работы в 7</w:t>
      </w:r>
      <w:r>
        <w:rPr>
          <w:rFonts w:ascii="Times New Roman" w:hAnsi="Times New Roman"/>
          <w:sz w:val="28"/>
          <w:szCs w:val="28"/>
          <w:lang w:val="kk-KZ"/>
        </w:rPr>
        <w:t xml:space="preserve"> классе</w:t>
      </w:r>
      <w:r w:rsidRPr="00824DCE">
        <w:rPr>
          <w:rFonts w:ascii="Times New Roman" w:hAnsi="Times New Roman"/>
          <w:sz w:val="28"/>
          <w:szCs w:val="28"/>
          <w:lang w:val="kk-KZ"/>
        </w:rPr>
        <w:t>.</w:t>
      </w:r>
    </w:p>
    <w:p w:rsidR="00DB6D48" w:rsidRPr="00C20800" w:rsidRDefault="00DB6D48" w:rsidP="00DB6D48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C20800">
        <w:rPr>
          <w:rFonts w:ascii="Times New Roman" w:hAnsi="Times New Roman"/>
          <w:sz w:val="28"/>
          <w:szCs w:val="28"/>
        </w:rPr>
        <w:t xml:space="preserve">Календарно-тематическое планирование составлено в соответствии с Постановлением Правительства Республики Казахстан от </w:t>
      </w:r>
      <w:r>
        <w:rPr>
          <w:rFonts w:ascii="Times New Roman" w:hAnsi="Times New Roman"/>
          <w:sz w:val="28"/>
          <w:szCs w:val="28"/>
        </w:rPr>
        <w:t>13 мая 2016 года № 292</w:t>
      </w:r>
      <w:r w:rsidRPr="00C20800">
        <w:rPr>
          <w:rFonts w:ascii="Times New Roman" w:hAnsi="Times New Roman"/>
          <w:sz w:val="28"/>
          <w:szCs w:val="28"/>
        </w:rPr>
        <w:t xml:space="preserve">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DB6D48" w:rsidRPr="00824DCE" w:rsidRDefault="00DB6D48" w:rsidP="00DB6D48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6232F4">
        <w:rPr>
          <w:rFonts w:ascii="Times New Roman" w:hAnsi="Times New Roman"/>
          <w:sz w:val="28"/>
          <w:szCs w:val="28"/>
        </w:rPr>
        <w:t>Целью учебного предмета «Физическая культура» обновленного содержани</w:t>
      </w:r>
      <w:r>
        <w:rPr>
          <w:rFonts w:ascii="Times New Roman" w:hAnsi="Times New Roman"/>
          <w:sz w:val="28"/>
          <w:szCs w:val="28"/>
        </w:rPr>
        <w:t xml:space="preserve">я образования в 7 классах </w:t>
      </w:r>
      <w:r w:rsidRPr="006232F4">
        <w:rPr>
          <w:rFonts w:ascii="Times New Roman" w:hAnsi="Times New Roman"/>
          <w:sz w:val="28"/>
          <w:szCs w:val="28"/>
        </w:rPr>
        <w:t>является развитие всех систем организма, совершенствование свойственных каждому ученику физических качеств и связанных с ними способностей. Физическая культура играет большую роль в воспитании личности. Она способствует физическому развитию обучающихся, а также развитию социальных, личностных и духовных качеств. В контексте школьного образования физическая культура пропагандирует здоровый образ жизни среди обучающихся.</w:t>
      </w:r>
    </w:p>
    <w:p w:rsidR="00DB6D48" w:rsidRPr="00824DCE" w:rsidRDefault="00DB6D48" w:rsidP="00DB6D48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28"/>
          <w:szCs w:val="28"/>
        </w:rPr>
      </w:pPr>
      <w:r w:rsidRPr="00824DCE">
        <w:rPr>
          <w:rFonts w:ascii="Times New Roman" w:hAnsi="Times New Roman"/>
          <w:b/>
          <w:sz w:val="28"/>
          <w:szCs w:val="28"/>
        </w:rPr>
        <w:t>Объем учебной нагрузки по у</w:t>
      </w:r>
      <w:r>
        <w:rPr>
          <w:rFonts w:ascii="Times New Roman" w:hAnsi="Times New Roman"/>
          <w:b/>
          <w:sz w:val="28"/>
          <w:szCs w:val="28"/>
        </w:rPr>
        <w:t>чебному предмету «Физическая культура</w:t>
      </w:r>
      <w:r w:rsidRPr="00824DCE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составляет в 7</w:t>
      </w:r>
      <w:r w:rsidRPr="00824DC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классе 3 часа в неделю, 102 часа</w:t>
      </w:r>
      <w:r w:rsidRPr="00824DCE">
        <w:rPr>
          <w:rFonts w:ascii="Times New Roman" w:hAnsi="Times New Roman"/>
          <w:sz w:val="28"/>
          <w:szCs w:val="28"/>
        </w:rPr>
        <w:t xml:space="preserve"> в учебном году.</w:t>
      </w:r>
    </w:p>
    <w:p w:rsidR="00DB6D48" w:rsidRDefault="00DB6D48" w:rsidP="001221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DB6D48" w:rsidSect="001221A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1221A1" w:rsidRDefault="001221A1" w:rsidP="001221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 по предмету «Физическая культура»</w:t>
      </w:r>
    </w:p>
    <w:p w:rsidR="001221A1" w:rsidRDefault="001221A1" w:rsidP="001221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9F5B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1221A1" w:rsidRDefault="001221A1" w:rsidP="001221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 часа в неделю</w:t>
      </w:r>
    </w:p>
    <w:p w:rsidR="001221A1" w:rsidRPr="009F5B08" w:rsidRDefault="001221A1" w:rsidP="001221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102 часа в учебном году</w:t>
      </w:r>
    </w:p>
    <w:tbl>
      <w:tblPr>
        <w:tblW w:w="15446" w:type="dxa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2409"/>
        <w:gridCol w:w="8647"/>
        <w:gridCol w:w="992"/>
        <w:gridCol w:w="992"/>
        <w:gridCol w:w="992"/>
      </w:tblGrid>
      <w:tr w:rsidR="00F16D77" w:rsidRPr="00751971" w:rsidTr="004A0A9A">
        <w:tc>
          <w:tcPr>
            <w:tcW w:w="1414" w:type="dxa"/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Разделы долгосроч-ного плана </w:t>
            </w:r>
          </w:p>
        </w:tc>
        <w:tc>
          <w:tcPr>
            <w:tcW w:w="2409" w:type="dxa"/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Тема/ Содержание долгосрочного плана </w:t>
            </w:r>
          </w:p>
        </w:tc>
        <w:tc>
          <w:tcPr>
            <w:tcW w:w="8647" w:type="dxa"/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Цели обучения. Обучающиеся должны: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1984" w:type="dxa"/>
            <w:gridSpan w:val="2"/>
          </w:tcPr>
          <w:p w:rsidR="00F16D77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Дата </w:t>
            </w:r>
          </w:p>
        </w:tc>
      </w:tr>
      <w:tr w:rsidR="00F16D77" w:rsidRPr="00751971" w:rsidTr="00F16D77">
        <w:tc>
          <w:tcPr>
            <w:tcW w:w="12470" w:type="dxa"/>
            <w:gridSpan w:val="3"/>
          </w:tcPr>
          <w:p w:rsidR="00F16D77" w:rsidRPr="00C26C91" w:rsidRDefault="00F16D77" w:rsidP="008B616B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9150D3" w:rsidP="008B616B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7а</w:t>
            </w:r>
          </w:p>
        </w:tc>
        <w:tc>
          <w:tcPr>
            <w:tcW w:w="992" w:type="dxa"/>
          </w:tcPr>
          <w:p w:rsidR="00F16D77" w:rsidRPr="00751971" w:rsidRDefault="009150D3" w:rsidP="008B616B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7б</w:t>
            </w:r>
          </w:p>
        </w:tc>
      </w:tr>
      <w:tr w:rsidR="00F16D77" w:rsidRPr="00751971" w:rsidTr="00F16D77">
        <w:trPr>
          <w:trHeight w:val="345"/>
        </w:trPr>
        <w:tc>
          <w:tcPr>
            <w:tcW w:w="1414" w:type="dxa"/>
            <w:vMerge w:val="restart"/>
          </w:tcPr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Развитие и улучшение навыков бега, прыжков и метания</w:t>
            </w:r>
          </w:p>
          <w:p w:rsidR="00F16D77" w:rsidRPr="00B8502F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12 часов</w:t>
            </w:r>
          </w:p>
        </w:tc>
        <w:tc>
          <w:tcPr>
            <w:tcW w:w="2409" w:type="dxa"/>
            <w:vMerge w:val="restart"/>
          </w:tcPr>
          <w:p w:rsidR="00F16D77" w:rsidRPr="009150D3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безопасности. </w:t>
            </w:r>
          </w:p>
          <w:p w:rsidR="00F16D77" w:rsidRPr="009150D3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150D3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короткие дистанции</w:t>
            </w:r>
            <w:r w:rsidR="009150D3" w:rsidRPr="00915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ОБЖ </w:t>
            </w:r>
            <w:r w:rsidR="009150D3" w:rsidRPr="009150D3"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  <w:t>Чрезвычайные ситуации природного и техногенного происхождения, защита населения от их последствий</w:t>
            </w:r>
            <w:r w:rsidR="009150D3"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  <w:t>. Наводнения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7.3.4.4 - определять потенциальную опасность и риски в различных контекстах физической упражнений,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направленных на укрепление здоровья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6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7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средние и длинные дистанции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7.3.3.3 - понимать требования к физической подготовке организма при выполнении упражнений различных физических  нагрузок и их влияние на энергетическую систему организма по внешним и внутренним признакам;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4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39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7.3.2.2 - проводить общую разминку перед  физическими занятиями и демонстрировать компоненты техники восстановления организма  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4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и их разновидности</w:t>
            </w:r>
            <w:r w:rsidR="009150D3">
              <w:rPr>
                <w:rFonts w:ascii="Times New Roman" w:eastAsia="Times New Roman" w:hAnsi="Times New Roman" w:cs="Times New Roman"/>
                <w:sz w:val="24"/>
                <w:szCs w:val="24"/>
              </w:rPr>
              <w:t>. ОБЖ</w:t>
            </w:r>
            <w:r w:rsidR="009150D3" w:rsidRPr="009150D3"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  <w:t xml:space="preserve"> Чрезвычайные ситуации природного и техногенного </w:t>
            </w:r>
            <w:r w:rsidR="009150D3" w:rsidRPr="009150D3"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  <w:lastRenderedPageBreak/>
              <w:t>происхождения, защита населения от их последствий</w:t>
            </w:r>
            <w:r w:rsidR="009150D3"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  <w:t>. Лесные и степные пожары</w:t>
            </w:r>
            <w:r w:rsidR="00915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7.1.2.2 - совершенствовать и обобщать комбинации движений и их последовательность при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физических упражнений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5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9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0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и метание различных снарядов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7.1.1.1 - совершенствовать двигательные навыки  для развития точности, контроля и маневренности в широком диапазоне спортивно - специфических двигательных действий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7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61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0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Модификации эстафетного бега</w:t>
            </w:r>
            <w:r w:rsidR="00915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ОБЖ </w:t>
            </w:r>
            <w:r w:rsidR="009150D3" w:rsidRPr="009150D3">
              <w:rPr>
                <w:rFonts w:ascii="Times New Roman" w:hAnsi="Times New Roman" w:cs="Times New Roman"/>
                <w:bCs/>
                <w:sz w:val="24"/>
                <w:szCs w:val="24"/>
              </w:rPr>
              <w:t>Чрезвычайные ситуации природного и техногенного происхождения, защита населения от их последствий. Производственные аварии и катастрофы (2 час)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7.3.5.5 - определять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 и навыки для обогащения  опыта физических  упражнений других людей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5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49"/>
        </w:trPr>
        <w:tc>
          <w:tcPr>
            <w:tcW w:w="1414" w:type="dxa"/>
            <w:vMerge w:val="restart"/>
          </w:tcPr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2.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Взаимо-действие через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 спортив-ные игры</w:t>
            </w:r>
          </w:p>
          <w:p w:rsidR="00F16D77" w:rsidRDefault="00F16D77" w:rsidP="008B61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6D77" w:rsidRPr="00551451" w:rsidRDefault="00F16D77" w:rsidP="008B616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12 часов</w:t>
            </w: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Улучшение техники игры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7.1.1.1 - совершенствовать двигательные навыки для развития точности, контроля и маневренности в широком диапазоне спортивно - специфических двигательных действий;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6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99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7.1.3.3 - совершенствовать и обобщать навыки и последовательность движений при выполнении спортивно-специфических техник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4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4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7.2.4.4 - демонстрировать правила и структурные приемы для оптимизации деятельности и разработки альтернатив в рамках физических упражнений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0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3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9150D3" w:rsidRDefault="00F16D77" w:rsidP="008B616B">
            <w:pPr>
              <w:widowControl w:val="0"/>
              <w:spacing w:before="60" w:after="0" w:line="240" w:lineRule="auto"/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Тактика и тактические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в спортивных играх</w:t>
            </w:r>
            <w:r w:rsidR="009150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ОБЖ </w:t>
            </w:r>
            <w:r w:rsidR="009150D3"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  <w:t>Аварии с выбросом сильнодействующих ядовитых веществ</w:t>
            </w:r>
          </w:p>
          <w:p w:rsidR="00F16D77" w:rsidRPr="00751971" w:rsidRDefault="009150D3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23232"/>
                <w:sz w:val="24"/>
                <w:szCs w:val="24"/>
              </w:rPr>
              <w:t xml:space="preserve"> (2 час)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7.1.2.2 - совершенствовать и обобщать комбинации движений и их последовательность при выполнени различных физических упражнений;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8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6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7.1.5.5 - уметь создавать и оценивать простые тактики, стратегии и композиционные идеи в ряде физических упражнений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7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7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79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Лидерские навыки и навыки работы в команде</w:t>
            </w:r>
          </w:p>
        </w:tc>
        <w:tc>
          <w:tcPr>
            <w:tcW w:w="8647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7.2.2.2 - уметь обсуждать и демонстрировать лидерские навыки и навыки работы в команде;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46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7.2.1.1 - совершенствовать приобретенные знания, связанные с движением.для реагирования на изменяющиеся обстоятельства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71"/>
        </w:trPr>
        <w:tc>
          <w:tcPr>
            <w:tcW w:w="12470" w:type="dxa"/>
            <w:gridSpan w:val="3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D77" w:rsidRPr="00751971" w:rsidTr="00F16D77">
        <w:trPr>
          <w:trHeight w:val="583"/>
        </w:trPr>
        <w:tc>
          <w:tcPr>
            <w:tcW w:w="1414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Когнитив-</w:t>
            </w:r>
          </w:p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ные навыки и навыки по управле-нию телом посредст-вом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гимнасти</w:t>
            </w:r>
          </w:p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</w:t>
            </w:r>
          </w:p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16D77" w:rsidRPr="00B074B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14 часов</w:t>
            </w:r>
          </w:p>
        </w:tc>
        <w:tc>
          <w:tcPr>
            <w:tcW w:w="2409" w:type="dxa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</w:t>
            </w: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Изучение строевых упражнений</w:t>
            </w:r>
            <w:r w:rsidR="009150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9150D3" w:rsidRPr="009150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ОБЖ </w:t>
            </w:r>
            <w:r w:rsidR="009150D3" w:rsidRP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Первая медицинская помощь при ранениях, травмах и несчастных случаях</w:t>
            </w:r>
            <w:r w:rsid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Кровотечения и способы остановки кровотечения</w:t>
            </w:r>
          </w:p>
        </w:tc>
        <w:tc>
          <w:tcPr>
            <w:tcW w:w="8647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7.3.4.4 - определять потенциальную опасность и риски в различных контекстах физической упражнений,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направленных на укрепление здоровья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6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Комплексы акробатических элементов</w:t>
            </w:r>
          </w:p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7.3.2.2 - проводить общую разминку перед  физическими занятиями и демонстрировать компоненты техники восстановления организма;  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3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7.1.2.2 - совершенствовать и обобщать комбинации движений и их последовательность при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различных физических упражнений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6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3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6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9150D3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50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Разновидности упражнений на </w:t>
            </w:r>
            <w:r w:rsidRPr="009150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гимнастических снарядах</w:t>
            </w:r>
            <w:r w:rsidR="009150D3" w:rsidRPr="009150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ОБЖ </w:t>
            </w:r>
            <w:r w:rsidR="009150D3" w:rsidRP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Первая медицинская помощь при ранениях, травмах и несчастных случаях</w:t>
            </w:r>
            <w:r w:rsid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Помощь при большой потери крови.</w:t>
            </w:r>
          </w:p>
          <w:p w:rsidR="00F16D77" w:rsidRPr="009150D3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7.1.5.5 - уметь создавать и оценивать простые тактики, стратегии и композиционные идеи в ряде физических упражнений;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99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8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7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7.1.4.4 - уметь улучшать собственные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и умения других для улучшения выполнения двигательных действий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7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7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99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 создания выступления и оценка в группах</w:t>
            </w:r>
            <w:r w:rsidR="009150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ОБЖ </w:t>
            </w:r>
            <w:r w:rsidR="009150D3" w:rsidRP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Первая медицинская помощь при ранениях, травмах и несчастных случаях</w:t>
            </w:r>
            <w:r w:rsid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Повреждение внутренних органов.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7.2.2.2 - уметь обсуждать и демонстрировать лидерские навыки и навыки работы в команде;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4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5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7.2.5.5 - использовать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64"/>
        </w:trPr>
        <w:tc>
          <w:tcPr>
            <w:tcW w:w="1414" w:type="dxa"/>
            <w:vMerge w:val="restart"/>
          </w:tcPr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4. Нацио-нальные и интел-лектуаль-ные игры</w:t>
            </w:r>
          </w:p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16D77" w:rsidRPr="00B074B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10 часов</w:t>
            </w: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Казахские национальные игры</w:t>
            </w:r>
            <w:r w:rsidR="009150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ОБЖ </w:t>
            </w:r>
            <w:r w:rsidR="009150D3" w:rsidRP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Первая медицинская помощь при ранениях, травмах и несчастных случаях</w:t>
            </w:r>
            <w:r w:rsid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Вывих, ушиб, расстяжение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7.2.7.7 - обсуждать и адаптировать поведение, отражающее честную игру, патриотизм, сотрудничество во время соревнований;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7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4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7.2.3.3 - уметь обсуждать и демонстрировать ряд навыков совместной  эффективной работы по созданию благоприятной учебной сре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ды;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ashed" w:sz="4" w:space="0" w:color="auto"/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19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5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7.3.5.5 - определять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 и навыки для обогащения опыта физических упражнений других людей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18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1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Интеллектуальные игры</w:t>
            </w:r>
          </w:p>
        </w:tc>
        <w:tc>
          <w:tcPr>
            <w:tcW w:w="8647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7.2.6.6 - применять правила соревновательной деятельности и правила судейства;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1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7.2.5.5 - использовать собственные творческие способности и способности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других, а также предлагать альтернативные решения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4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4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79"/>
        </w:trPr>
        <w:tc>
          <w:tcPr>
            <w:tcW w:w="12470" w:type="dxa"/>
            <w:gridSpan w:val="3"/>
          </w:tcPr>
          <w:p w:rsidR="00F16D77" w:rsidRPr="00C26C9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D77" w:rsidRPr="00751971" w:rsidTr="00F16D77">
        <w:trPr>
          <w:trHeight w:val="553"/>
        </w:trPr>
        <w:tc>
          <w:tcPr>
            <w:tcW w:w="1414" w:type="dxa"/>
            <w:vMerge w:val="restart"/>
          </w:tcPr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5.  Лыжная/ кроссовая/коньковая подготовка</w:t>
            </w:r>
          </w:p>
          <w:p w:rsidR="00F16D77" w:rsidRDefault="00F16D77" w:rsidP="008B616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F16D77" w:rsidRPr="006764F8" w:rsidRDefault="00F16D77" w:rsidP="008B616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16 часов</w:t>
            </w: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</w:t>
            </w: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Разминки и техники восстановления для подходящих видов деятельности</w:t>
            </w:r>
            <w:r w:rsidR="005513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ОБЖ</w:t>
            </w:r>
            <w:r w:rsidR="0055135E" w:rsidRP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Первая медицинская помощь при ранениях, травмах и несчастных случаях</w:t>
            </w:r>
            <w:r w:rsidR="00551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Переломы и их признаки</w:t>
            </w:r>
            <w:r w:rsidR="005513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647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7.3.4.4 - определять потенциальную опасность и риски в различных контекстах физической упражнений,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направленных на укрепление здоровья;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449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7.3.2.2 - проводить общую разминку перед физическими занятиями и демонстрировать компоненты техники восстановления организма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55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D77" w:rsidRPr="00751971" w:rsidTr="00F16D77">
        <w:trPr>
          <w:trHeight w:val="45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Двигательные действия на улучшение силы и выносливости</w:t>
            </w:r>
            <w:r w:rsidR="005513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ОБЖ </w:t>
            </w:r>
            <w:r w:rsidR="0055135E" w:rsidRP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Первая медицинская помощь при ранениях, травмах и несчастных случаях</w:t>
            </w:r>
            <w:r w:rsidR="00551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Травматический шок.</w:t>
            </w:r>
          </w:p>
        </w:tc>
        <w:tc>
          <w:tcPr>
            <w:tcW w:w="8647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7.3.1.1 - понимать и объяснять влияние здорового образа жизни по отношению к собственному здоровью;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0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GB"/>
              </w:rPr>
              <w:t xml:space="preserve">7.1.4.4 - уметь улучшать собственные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умения и умения других для улучшения выполнения двигательных действий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8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9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9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9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9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6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Специально-специфические упражнения для преодоления препятствий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7.1.3.3 - совершенствовать и обобщать навыки и последовательность движений при выполнении спортивно-специфических техник;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6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0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0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8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7.3.3.3 - понимать требования к физической подготовке организма при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выполнении упражнений различных физических  нагрузок и их влияние на энергетическую систему организма по внешним и внутренним признакам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3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56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551"/>
        </w:trPr>
        <w:tc>
          <w:tcPr>
            <w:tcW w:w="1414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Приклю-ченческие и командно-образу-</w:t>
            </w:r>
          </w:p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ющие игры</w:t>
            </w:r>
          </w:p>
          <w:p w:rsidR="00F16D77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16D77" w:rsidRPr="006764F8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16 часов</w:t>
            </w: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Командная деятельность и лидерство в играх</w:t>
            </w:r>
            <w:r w:rsidR="005513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ОБЖ </w:t>
            </w:r>
            <w:r w:rsidR="0055135E" w:rsidRPr="009150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Первая медицинская помощь при ранениях, травмах и несчастных случаях</w:t>
            </w:r>
            <w:r w:rsidR="00551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647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7.3.4.4 - определять потенциальную опасность и риски в различных контекстах физической упражнений,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направленных на укрепление здоровья;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4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7.2.2.2 - уметь обсуждать и демонстрировать лидерские навыки и навыки работы в команде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0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6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навыков решения проблем посредством игр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7.2.8.8 - применять роли, обусловленные различными контекстами движений, и осознавать их различия;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7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19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7.1.4.4 - уметь улучшать собственные умения и умения других для улучшения выполнения двигательных действий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1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1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4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альтернативных игровых ситуаций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7.2.3.3 - уметь обсуждать и демонстрировать ряд навыков совместной и эффективной работы по созданию благоприятной учебной сре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ды;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0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6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7.2.5.5 - использовать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3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127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5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в группах игр-приключений</w:t>
            </w:r>
          </w:p>
        </w:tc>
        <w:tc>
          <w:tcPr>
            <w:tcW w:w="8647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7.2.1.1- совершенствовать приобретенные знания, связанные с движением, для реагирования на изменяющиеся обстоятельства;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0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7.2.6.6 - применять правила соревновательной деятельности и правила судейства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D77" w:rsidRPr="00751971" w:rsidTr="00F16D77">
        <w:trPr>
          <w:trHeight w:val="20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62"/>
        </w:trPr>
        <w:tc>
          <w:tcPr>
            <w:tcW w:w="12470" w:type="dxa"/>
            <w:gridSpan w:val="3"/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-я </w:t>
            </w:r>
            <w:r w:rsidRPr="00C26C9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четверть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D77" w:rsidRPr="00751971" w:rsidTr="00F16D77">
        <w:trPr>
          <w:trHeight w:val="562"/>
        </w:trPr>
        <w:tc>
          <w:tcPr>
            <w:tcW w:w="1414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7.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Развитие навыков и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понимания в играх-вторже-ниях</w:t>
            </w:r>
          </w:p>
          <w:p w:rsidR="00F16D77" w:rsidRDefault="00F16D77" w:rsidP="008B616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16D77" w:rsidRDefault="00F16D77" w:rsidP="008B616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16D77" w:rsidRPr="00045816" w:rsidRDefault="00F16D77" w:rsidP="008B616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10 часов</w:t>
            </w: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Техника безопасности</w:t>
            </w: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Техника выполнения </w:t>
            </w: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обработки мяча в игровых ситуациях</w:t>
            </w:r>
          </w:p>
        </w:tc>
        <w:tc>
          <w:tcPr>
            <w:tcW w:w="8647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7.3.4.4 - определять потенциальную опасность и риски в различных контекстах физической упражнений,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направленных на укрепление здоровья;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D77" w:rsidRPr="00751971" w:rsidTr="00F16D77">
        <w:trPr>
          <w:trHeight w:val="16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7.1.1.1 - совершенствовать двигательные навыки для развития точности,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контроля и маневренности в широком диапазоне спортивно - специфических двигательных действий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16D77" w:rsidRPr="00751971" w:rsidTr="00F16D77">
        <w:trPr>
          <w:trHeight w:val="23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660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7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навыков ориентирования в пространстве и передачи мяча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7.1.2.2 - совершенствовать и обобщать комбинации движений и их последовательность при выполнени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и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различных физических упражнений;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6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8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 w:val="restart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7.2.4.4 - демонстрировать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структурные приемы для оптимизации деятельности и разработки альтернатив в рамках физических упражнений 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8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66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Тактические действия: индивидуальные, групповые, командные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7.1.5.5 - уметь создавать и оценивать простые тактики, стратегии и композиционные идеи в ряде физических упражнений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106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414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и проведение собственных игр-вторжений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7.2.8.8 - применять  роли, обусловленные различными контекстами движений, и осознавать их различия;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5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C26C91" w:rsidRDefault="00F16D77" w:rsidP="008B616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bottom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13"/>
        </w:trPr>
        <w:tc>
          <w:tcPr>
            <w:tcW w:w="1414" w:type="dxa"/>
            <w:vMerge/>
            <w:tcBorders>
              <w:bottom w:val="single" w:sz="4" w:space="0" w:color="auto"/>
            </w:tcBorders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7.1.6.6 - знать и предотвращать риски во время экспериментирования при выполнении различной двигательной активности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dashed" w:sz="4" w:space="0" w:color="auto"/>
            </w:tcBorders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34"/>
        </w:trPr>
        <w:tc>
          <w:tcPr>
            <w:tcW w:w="1414" w:type="dxa"/>
            <w:vMerge w:val="restart"/>
            <w:tcBorders>
              <w:top w:val="single" w:sz="4" w:space="0" w:color="auto"/>
            </w:tcBorders>
          </w:tcPr>
          <w:p w:rsidR="00F16D77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Раздел 8. 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Активный образ жизни через лёгкую атлетику</w:t>
            </w:r>
          </w:p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8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часов</w:t>
            </w: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Оздоровительный бег</w:t>
            </w:r>
            <w:r w:rsidR="005513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ОБЖ </w:t>
            </w:r>
            <w:r w:rsidR="0055135E" w:rsidRPr="00551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Понятия о привычках здорового образа жизни</w:t>
            </w:r>
            <w:r w:rsidR="00551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Режим труда и отдыха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7.3.4.4 - определять потенциальную опасность и риски в различных контекстах физической упражнений,</w:t>
            </w: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направленных на укрепление здоровья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6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1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с мгновенной ответной реакцией на сигналы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7.2.5.5 - использовать собственные творческие способности и способности других, а также предлагать альтернативные решения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1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103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161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286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F16D77" w:rsidRPr="00751971" w:rsidRDefault="00F16D77" w:rsidP="008B61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и средства восстановления</w:t>
            </w:r>
          </w:p>
        </w:tc>
        <w:tc>
          <w:tcPr>
            <w:tcW w:w="8647" w:type="dxa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7.3.3.3 - понимать требования к физической подготовке организма при выполнении упражнений различных физических нагрузок и их влияние на энергетическую систему организма по внешним и внутренним признакам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34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движений при выполнении спортивно- специфических техник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7.1.3.3 - совершенствовать и обобщать навыки и последовательность движений при выполнении спортивно-специфических техник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75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99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16D77" w:rsidRPr="00751971" w:rsidTr="00F16D77">
        <w:trPr>
          <w:trHeight w:val="288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5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 w:val="restart"/>
          </w:tcPr>
          <w:p w:rsidR="00F16D77" w:rsidRPr="0055135E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3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Укрепление здоровья через двигательную активность</w:t>
            </w:r>
            <w:r w:rsidR="0055135E" w:rsidRPr="005513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ОБЖ </w:t>
            </w:r>
            <w:r w:rsidR="0055135E" w:rsidRPr="00551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Понятия о привычках здорового образа жизни</w:t>
            </w:r>
            <w:r w:rsidR="0055135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Систематическое занятие физической культурой</w:t>
            </w:r>
          </w:p>
        </w:tc>
        <w:tc>
          <w:tcPr>
            <w:tcW w:w="8647" w:type="dxa"/>
            <w:vMerge w:val="restart"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51971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7.3.1.1 - понимать и объяснять влияние здорового образа жизни по отношению к собственному здоровью</w:t>
            </w: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D77" w:rsidRPr="00751971" w:rsidTr="00F16D77">
        <w:trPr>
          <w:trHeight w:val="352"/>
        </w:trPr>
        <w:tc>
          <w:tcPr>
            <w:tcW w:w="1414" w:type="dxa"/>
            <w:vMerge/>
          </w:tcPr>
          <w:p w:rsidR="00F16D77" w:rsidRPr="00751971" w:rsidRDefault="00F16D77" w:rsidP="008B616B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</w:tcPr>
          <w:p w:rsidR="00F16D77" w:rsidRPr="00751971" w:rsidRDefault="00F16D77" w:rsidP="008B616B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F16D77" w:rsidRPr="0075197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</w:tcPr>
          <w:p w:rsidR="00F16D77" w:rsidRPr="00C26C91" w:rsidRDefault="00F16D77" w:rsidP="008B616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C26C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6D77" w:rsidRPr="00751971" w:rsidRDefault="00F16D77" w:rsidP="008B616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21A1" w:rsidRPr="00751971" w:rsidRDefault="001221A1" w:rsidP="001221A1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1221A1" w:rsidRDefault="001221A1"/>
    <w:sectPr w:rsidR="001221A1" w:rsidSect="001221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0B5" w:rsidRDefault="00FA70B5" w:rsidP="001221A1">
      <w:pPr>
        <w:spacing w:after="0" w:line="240" w:lineRule="auto"/>
      </w:pPr>
      <w:r>
        <w:separator/>
      </w:r>
    </w:p>
  </w:endnote>
  <w:endnote w:type="continuationSeparator" w:id="0">
    <w:p w:rsidR="00FA70B5" w:rsidRDefault="00FA70B5" w:rsidP="00122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0B5" w:rsidRDefault="00FA70B5" w:rsidP="001221A1">
      <w:pPr>
        <w:spacing w:after="0" w:line="240" w:lineRule="auto"/>
      </w:pPr>
      <w:r>
        <w:separator/>
      </w:r>
    </w:p>
  </w:footnote>
  <w:footnote w:type="continuationSeparator" w:id="0">
    <w:p w:rsidR="00FA70B5" w:rsidRDefault="00FA70B5" w:rsidP="001221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1A1"/>
    <w:rsid w:val="00036900"/>
    <w:rsid w:val="001221A1"/>
    <w:rsid w:val="0019467C"/>
    <w:rsid w:val="00252AA5"/>
    <w:rsid w:val="003A419D"/>
    <w:rsid w:val="00467654"/>
    <w:rsid w:val="00517C58"/>
    <w:rsid w:val="0055135E"/>
    <w:rsid w:val="005B79DD"/>
    <w:rsid w:val="006830E8"/>
    <w:rsid w:val="007E47B3"/>
    <w:rsid w:val="00854732"/>
    <w:rsid w:val="008F3BE1"/>
    <w:rsid w:val="009150D3"/>
    <w:rsid w:val="00987E24"/>
    <w:rsid w:val="00A704B1"/>
    <w:rsid w:val="00AB5035"/>
    <w:rsid w:val="00C26C91"/>
    <w:rsid w:val="00C778ED"/>
    <w:rsid w:val="00D635E1"/>
    <w:rsid w:val="00DB6D48"/>
    <w:rsid w:val="00ED32F9"/>
    <w:rsid w:val="00F06EFB"/>
    <w:rsid w:val="00F16D77"/>
    <w:rsid w:val="00F32B67"/>
    <w:rsid w:val="00F64752"/>
    <w:rsid w:val="00FA70B5"/>
    <w:rsid w:val="00FF4DA5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D3D356-6092-440C-8DB9-9AD1C464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1A1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1824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</dc:creator>
  <cp:lastModifiedBy>Каламкач</cp:lastModifiedBy>
  <cp:revision>11</cp:revision>
  <dcterms:created xsi:type="dcterms:W3CDTF">2017-09-13T09:49:00Z</dcterms:created>
  <dcterms:modified xsi:type="dcterms:W3CDTF">2017-10-04T06:32:00Z</dcterms:modified>
</cp:coreProperties>
</file>